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The Boy Who Steals Houses</w:t>
      </w:r>
    </w:p>
    <w:p w:rsidR="00000000" w:rsidDel="00000000" w:rsidP="00000000" w:rsidRDefault="00000000" w:rsidRPr="00000000" w14:paraId="00000002">
      <w:pPr>
        <w:pageBreakBefore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C. G. Drews</w:t>
      </w:r>
    </w:p>
    <w:p w:rsidR="00000000" w:rsidDel="00000000" w:rsidP="00000000" w:rsidRDefault="00000000" w:rsidRPr="00000000" w14:paraId="00000003">
      <w:pPr>
        <w:pageBreakBefore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About the Author:</w:t>
      </w:r>
    </w:p>
    <w:p w:rsidR="00000000" w:rsidDel="00000000" w:rsidP="00000000" w:rsidRDefault="00000000" w:rsidRPr="00000000" w14:paraId="00000005">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C.G. Drews lives in Australia with an overworked laptop and the goal of reading every book in existence. Consequently, her brain has overflowed with words and she spends her days writing novels to make you laugh or cry (or both). She never sleeps and believes in cake for breakfast. Author of A Thousand Perfect Notes and The Boy Who Steals Houses with Hachette UK.</w:t>
      </w:r>
      <w:r w:rsidDel="00000000" w:rsidR="00000000" w:rsidRPr="00000000">
        <w:rPr>
          <w:rtl w:val="0"/>
        </w:rPr>
      </w:r>
    </w:p>
    <w:p w:rsidR="00000000" w:rsidDel="00000000" w:rsidP="00000000" w:rsidRDefault="00000000" w:rsidRPr="00000000" w14:paraId="00000006">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About the Book:</w:t>
      </w:r>
    </w:p>
    <w:p w:rsidR="00000000" w:rsidDel="00000000" w:rsidP="00000000" w:rsidRDefault="00000000" w:rsidRPr="00000000" w14:paraId="00000008">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Can two broken boys find their perfect home? By turns heartbreaking and heartwarming, this is a gorgeously told, powerful story.</w:t>
      </w:r>
    </w:p>
    <w:p w:rsidR="00000000" w:rsidDel="00000000" w:rsidP="00000000" w:rsidRDefault="00000000" w:rsidRPr="00000000" w14:paraId="00000009">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Sam is only fifteen but he and his autistic older brother, Avery, have been abandoned by every relative he's ever known. Now Sam's trying to build a new life for them. He survives by breaking into empty houses when their owners are away, until one day he's caught out when a family returns home. To his amazement this large, chaotic family takes him under their wing - each teenager assuming Sam is a friend of another sibling. Sam finds himself inextricably caught up in their life, and falling for the beautiful Moxie.</w:t>
      </w:r>
    </w:p>
    <w:p w:rsidR="00000000" w:rsidDel="00000000" w:rsidP="00000000" w:rsidRDefault="00000000" w:rsidRPr="00000000" w14:paraId="0000000B">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Sam has a secret, and his past is about to catch up with him.</w:t>
      </w:r>
      <w:r w:rsidDel="00000000" w:rsidR="00000000" w:rsidRPr="00000000">
        <w:rPr>
          <w:rtl w:val="0"/>
        </w:rPr>
      </w:r>
    </w:p>
    <w:p w:rsidR="00000000" w:rsidDel="00000000" w:rsidP="00000000" w:rsidRDefault="00000000" w:rsidRPr="00000000" w14:paraId="0000000D">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You May Also Like:</w:t>
      </w:r>
    </w:p>
    <w:p w:rsidR="00000000" w:rsidDel="00000000" w:rsidP="00000000" w:rsidRDefault="00000000" w:rsidRPr="00000000" w14:paraId="0000000F">
      <w:pPr>
        <w:pageBreakBefore w:val="0"/>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Boys Who Danced With the Moon by Mark Paul Oleksiw</w:t>
      </w:r>
    </w:p>
    <w:p w:rsidR="00000000" w:rsidDel="00000000" w:rsidP="00000000" w:rsidRDefault="00000000" w:rsidRPr="00000000" w14:paraId="00000010">
      <w:pPr>
        <w:pageBreakBefore w:val="0"/>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Law of Tall Girls by Joanne Macgregor</w:t>
      </w:r>
    </w:p>
    <w:p w:rsidR="00000000" w:rsidDel="00000000" w:rsidP="00000000" w:rsidRDefault="00000000" w:rsidRPr="00000000" w14:paraId="00000011">
      <w:pPr>
        <w:pageBreakBefore w:val="0"/>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Insiders Club by Echo Miller</w:t>
      </w:r>
    </w:p>
    <w:p w:rsidR="00000000" w:rsidDel="00000000" w:rsidP="00000000" w:rsidRDefault="00000000" w:rsidRPr="00000000" w14:paraId="00000012">
      <w:pPr>
        <w:pageBreakBefore w:val="0"/>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Apple Tree by Kayla Rose</w:t>
      </w:r>
    </w:p>
    <w:p w:rsidR="00000000" w:rsidDel="00000000" w:rsidP="00000000" w:rsidRDefault="00000000" w:rsidRPr="00000000" w14:paraId="00000013">
      <w:pPr>
        <w:pageBreakBefore w:val="0"/>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Korean Girl in America by Hope Kim</w:t>
      </w:r>
    </w:p>
    <w:p w:rsidR="00000000" w:rsidDel="00000000" w:rsidP="00000000" w:rsidRDefault="00000000" w:rsidRPr="00000000" w14:paraId="00000014">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pageBreakBefore w:val="0"/>
        <w:ind w:left="72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Discussion Questions:</w:t>
      </w:r>
    </w:p>
    <w:p w:rsidR="00000000" w:rsidDel="00000000" w:rsidP="00000000" w:rsidRDefault="00000000" w:rsidRPr="00000000" w14:paraId="00000020">
      <w:pPr>
        <w:pageBreakBefore w:val="0"/>
        <w:ind w:left="720" w:firstLine="0"/>
        <w:jc w:val="cente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21">
      <w:pPr>
        <w:pageBreakBefore w:val="0"/>
        <w:numPr>
          <w:ilvl w:val="0"/>
          <w:numId w:val="1"/>
        </w:numPr>
        <w:ind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6"/>
          <w:szCs w:val="26"/>
          <w:rtl w:val="0"/>
        </w:rPr>
        <w:t xml:space="preserve">When you first heard the title, what did you think “stealing houses” meant? Did it match up with what actually happened in the book?</w:t>
      </w:r>
    </w:p>
    <w:p w:rsidR="00000000" w:rsidDel="00000000" w:rsidP="00000000" w:rsidRDefault="00000000" w:rsidRPr="00000000" w14:paraId="00000022">
      <w:pPr>
        <w:pageBreakBefore w:val="0"/>
        <w:numPr>
          <w:ilvl w:val="0"/>
          <w:numId w:val="1"/>
        </w:numPr>
        <w:ind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One large part of the story is that Avery is autistic. How did it compare with autistic representation in other books you’ve read? How about real life?</w:t>
      </w:r>
    </w:p>
    <w:p w:rsidR="00000000" w:rsidDel="00000000" w:rsidP="00000000" w:rsidRDefault="00000000" w:rsidRPr="00000000" w14:paraId="00000023">
      <w:pPr>
        <w:pageBreakBefore w:val="0"/>
        <w:numPr>
          <w:ilvl w:val="0"/>
          <w:numId w:val="1"/>
        </w:numPr>
        <w:ind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De Lainey household can be politely described as chaotic. Did you have a hard time believing that a stranger could not be noticed?</w:t>
      </w:r>
    </w:p>
    <w:p w:rsidR="00000000" w:rsidDel="00000000" w:rsidP="00000000" w:rsidRDefault="00000000" w:rsidRPr="00000000" w14:paraId="00000024">
      <w:pPr>
        <w:pageBreakBefore w:val="0"/>
        <w:numPr>
          <w:ilvl w:val="0"/>
          <w:numId w:val="1"/>
        </w:numPr>
        <w:ind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What do you think is so enticing to Sam about the De Laineys, even though he knows they’re not perfect?</w:t>
      </w:r>
    </w:p>
    <w:p w:rsidR="00000000" w:rsidDel="00000000" w:rsidP="00000000" w:rsidRDefault="00000000" w:rsidRPr="00000000" w14:paraId="00000025">
      <w:pPr>
        <w:pageBreakBefore w:val="0"/>
        <w:numPr>
          <w:ilvl w:val="0"/>
          <w:numId w:val="1"/>
        </w:numPr>
        <w:ind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author has said that this book is a retelling of a classic fairytale. Can you guess which one?</w:t>
      </w:r>
    </w:p>
    <w:p w:rsidR="00000000" w:rsidDel="00000000" w:rsidP="00000000" w:rsidRDefault="00000000" w:rsidRPr="00000000" w14:paraId="00000026">
      <w:pPr>
        <w:pageBreakBefore w:val="0"/>
        <w:numPr>
          <w:ilvl w:val="0"/>
          <w:numId w:val="1"/>
        </w:numPr>
        <w:ind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Sam is told by several characters that he is just like his father, even though he doesn’t want to be. Do you think that by the end of the book he was able to break the cycle?</w:t>
      </w:r>
    </w:p>
    <w:p w:rsidR="00000000" w:rsidDel="00000000" w:rsidP="00000000" w:rsidRDefault="00000000" w:rsidRPr="00000000" w14:paraId="00000027">
      <w:pPr>
        <w:pageBreakBefore w:val="0"/>
        <w:numPr>
          <w:ilvl w:val="0"/>
          <w:numId w:val="1"/>
        </w:numPr>
        <w:ind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What parts of the books stood out to you? Was it in a good or bad way?</w:t>
      </w:r>
    </w:p>
    <w:p w:rsidR="00000000" w:rsidDel="00000000" w:rsidP="00000000" w:rsidRDefault="00000000" w:rsidRPr="00000000" w14:paraId="00000028">
      <w:pPr>
        <w:pageBreakBefore w:val="0"/>
        <w:numPr>
          <w:ilvl w:val="0"/>
          <w:numId w:val="1"/>
        </w:numPr>
        <w:ind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Was there anything you were left wondering about? Questions you wish you could ask the author?</w:t>
      </w:r>
    </w:p>
    <w:p w:rsidR="00000000" w:rsidDel="00000000" w:rsidP="00000000" w:rsidRDefault="00000000" w:rsidRPr="00000000" w14:paraId="00000029">
      <w:pPr>
        <w:pageBreakBefore w:val="0"/>
        <w:numPr>
          <w:ilvl w:val="0"/>
          <w:numId w:val="1"/>
        </w:numPr>
        <w:ind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Did you think the ending was satisfying?</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